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91F" w:rsidRPr="00537607" w:rsidRDefault="0032691F" w:rsidP="00E80CD8">
      <w:pPr>
        <w:jc w:val="center"/>
        <w:rPr>
          <w:b/>
          <w:sz w:val="44"/>
          <w:szCs w:val="44"/>
        </w:rPr>
      </w:pPr>
    </w:p>
    <w:p w:rsidR="00343AF3" w:rsidRPr="00537607" w:rsidRDefault="00343AF3" w:rsidP="00E80CD8">
      <w:pPr>
        <w:jc w:val="center"/>
        <w:rPr>
          <w:b/>
          <w:sz w:val="44"/>
          <w:szCs w:val="44"/>
        </w:rPr>
      </w:pPr>
      <w:r w:rsidRPr="00537607">
        <w:rPr>
          <w:b/>
          <w:sz w:val="44"/>
          <w:szCs w:val="44"/>
        </w:rPr>
        <w:t>ПОЯСНИТЕЛЬНАЯ ЗАПИСКА</w:t>
      </w:r>
    </w:p>
    <w:p w:rsidR="00770E9A" w:rsidRPr="00537607" w:rsidRDefault="00343AF3" w:rsidP="00CB0EC0">
      <w:pPr>
        <w:jc w:val="center"/>
        <w:outlineLvl w:val="0"/>
        <w:rPr>
          <w:b/>
          <w:sz w:val="44"/>
          <w:szCs w:val="44"/>
        </w:rPr>
      </w:pPr>
      <w:r w:rsidRPr="00537607">
        <w:rPr>
          <w:b/>
          <w:sz w:val="44"/>
          <w:szCs w:val="44"/>
        </w:rPr>
        <w:t>к проекту Решения Думы рай</w:t>
      </w:r>
      <w:r w:rsidR="00770E9A" w:rsidRPr="00537607">
        <w:rPr>
          <w:b/>
          <w:sz w:val="44"/>
          <w:szCs w:val="44"/>
        </w:rPr>
        <w:t xml:space="preserve">она «Об </w:t>
      </w:r>
      <w:r w:rsidRPr="00537607">
        <w:rPr>
          <w:b/>
          <w:sz w:val="44"/>
          <w:szCs w:val="44"/>
        </w:rPr>
        <w:t>отчет</w:t>
      </w:r>
      <w:r w:rsidR="00CB0EC0" w:rsidRPr="00537607">
        <w:rPr>
          <w:b/>
          <w:sz w:val="44"/>
          <w:szCs w:val="44"/>
        </w:rPr>
        <w:t xml:space="preserve">е о </w:t>
      </w:r>
      <w:r w:rsidR="0064606F" w:rsidRPr="00537607">
        <w:rPr>
          <w:b/>
          <w:sz w:val="44"/>
          <w:szCs w:val="44"/>
        </w:rPr>
        <w:t>результатах приватизации имущества муниципального образова</w:t>
      </w:r>
      <w:r w:rsidR="00161434" w:rsidRPr="00537607">
        <w:rPr>
          <w:b/>
          <w:sz w:val="44"/>
          <w:szCs w:val="44"/>
        </w:rPr>
        <w:t>н</w:t>
      </w:r>
      <w:r w:rsidR="00537607" w:rsidRPr="00537607">
        <w:rPr>
          <w:b/>
          <w:sz w:val="44"/>
          <w:szCs w:val="44"/>
        </w:rPr>
        <w:t>ия Нижневартовский район за 2025</w:t>
      </w:r>
      <w:r w:rsidR="0064606F" w:rsidRPr="00537607">
        <w:rPr>
          <w:b/>
          <w:sz w:val="44"/>
          <w:szCs w:val="44"/>
        </w:rPr>
        <w:t xml:space="preserve"> год»</w:t>
      </w:r>
    </w:p>
    <w:p w:rsidR="000C35FE" w:rsidRPr="00537607" w:rsidRDefault="000C35FE" w:rsidP="00623FFF">
      <w:pPr>
        <w:jc w:val="both"/>
        <w:outlineLvl w:val="0"/>
        <w:rPr>
          <w:sz w:val="44"/>
          <w:szCs w:val="44"/>
        </w:rPr>
      </w:pPr>
    </w:p>
    <w:p w:rsidR="003E2A6A" w:rsidRPr="00537607" w:rsidRDefault="00410DE5" w:rsidP="0032691F">
      <w:pPr>
        <w:ind w:firstLine="567"/>
        <w:jc w:val="both"/>
        <w:outlineLvl w:val="0"/>
        <w:rPr>
          <w:sz w:val="44"/>
          <w:szCs w:val="44"/>
        </w:rPr>
      </w:pPr>
      <w:r w:rsidRPr="00537607">
        <w:rPr>
          <w:sz w:val="44"/>
          <w:szCs w:val="44"/>
        </w:rPr>
        <w:t>Настоящий проект Решения Думы района «Об отчете о результатах приватизации имущества муниципального образован</w:t>
      </w:r>
      <w:r w:rsidR="00537607" w:rsidRPr="00537607">
        <w:rPr>
          <w:sz w:val="44"/>
          <w:szCs w:val="44"/>
        </w:rPr>
        <w:t>ия Нижневартовский район за 2025</w:t>
      </w:r>
      <w:r w:rsidRPr="00537607">
        <w:rPr>
          <w:sz w:val="44"/>
          <w:szCs w:val="44"/>
        </w:rPr>
        <w:t xml:space="preserve"> год </w:t>
      </w:r>
      <w:r w:rsidR="00246749" w:rsidRPr="00537607">
        <w:rPr>
          <w:sz w:val="44"/>
          <w:szCs w:val="44"/>
        </w:rPr>
        <w:t>подготовлен в</w:t>
      </w:r>
      <w:r w:rsidR="009B2FE9" w:rsidRPr="00537607">
        <w:rPr>
          <w:sz w:val="44"/>
          <w:szCs w:val="44"/>
        </w:rPr>
        <w:t xml:space="preserve"> </w:t>
      </w:r>
      <w:r w:rsidR="003E2A6A" w:rsidRPr="00537607">
        <w:rPr>
          <w:sz w:val="44"/>
          <w:szCs w:val="44"/>
        </w:rPr>
        <w:t>целях соблюдения требований Федерального закона</w:t>
      </w:r>
      <w:r w:rsidR="009B2FE9" w:rsidRPr="00537607">
        <w:rPr>
          <w:sz w:val="44"/>
          <w:szCs w:val="44"/>
        </w:rPr>
        <w:t xml:space="preserve"> от 21.12.2001 № 178-ФЗ «О приватизации государственного и муниципального имущества»</w:t>
      </w:r>
      <w:r w:rsidR="00246749" w:rsidRPr="00537607">
        <w:rPr>
          <w:sz w:val="44"/>
          <w:szCs w:val="44"/>
        </w:rPr>
        <w:t>.</w:t>
      </w:r>
    </w:p>
    <w:p w:rsidR="007B0B1D" w:rsidRPr="00537607" w:rsidRDefault="00141B61" w:rsidP="0032691F">
      <w:pPr>
        <w:ind w:firstLine="567"/>
        <w:jc w:val="both"/>
        <w:rPr>
          <w:bCs/>
          <w:sz w:val="44"/>
          <w:szCs w:val="44"/>
        </w:rPr>
      </w:pPr>
      <w:r w:rsidRPr="00537607">
        <w:rPr>
          <w:bCs/>
          <w:sz w:val="44"/>
          <w:szCs w:val="44"/>
        </w:rPr>
        <w:t xml:space="preserve">Проект содержит информацию о </w:t>
      </w:r>
      <w:r w:rsidR="00537607" w:rsidRPr="00537607">
        <w:rPr>
          <w:bCs/>
          <w:sz w:val="44"/>
          <w:szCs w:val="44"/>
        </w:rPr>
        <w:t>9</w:t>
      </w:r>
      <w:r w:rsidRPr="00537607">
        <w:rPr>
          <w:bCs/>
          <w:sz w:val="44"/>
          <w:szCs w:val="44"/>
        </w:rPr>
        <w:t xml:space="preserve"> объектах муниципального имущества, реализованного на торгах в электронной форме </w:t>
      </w:r>
      <w:r w:rsidR="00537607" w:rsidRPr="00537607">
        <w:rPr>
          <w:bCs/>
          <w:sz w:val="44"/>
          <w:szCs w:val="44"/>
        </w:rPr>
        <w:t>в 2025</w:t>
      </w:r>
      <w:r w:rsidR="00907EA5" w:rsidRPr="00537607">
        <w:rPr>
          <w:bCs/>
          <w:sz w:val="44"/>
          <w:szCs w:val="44"/>
        </w:rPr>
        <w:t xml:space="preserve"> году</w:t>
      </w:r>
      <w:r w:rsidR="007B0B1D" w:rsidRPr="00537607">
        <w:rPr>
          <w:bCs/>
          <w:sz w:val="44"/>
          <w:szCs w:val="44"/>
        </w:rPr>
        <w:t>:</w:t>
      </w:r>
      <w:r w:rsidR="00907EA5" w:rsidRPr="00537607">
        <w:rPr>
          <w:bCs/>
          <w:sz w:val="44"/>
          <w:szCs w:val="44"/>
        </w:rPr>
        <w:t xml:space="preserve"> </w:t>
      </w:r>
      <w:bookmarkStart w:id="0" w:name="_GoBack"/>
      <w:bookmarkEnd w:id="0"/>
    </w:p>
    <w:p w:rsidR="007B0B1D" w:rsidRPr="00537607" w:rsidRDefault="00EF4784" w:rsidP="0032691F">
      <w:pPr>
        <w:ind w:firstLine="567"/>
        <w:jc w:val="both"/>
        <w:rPr>
          <w:bCs/>
          <w:sz w:val="44"/>
          <w:szCs w:val="44"/>
        </w:rPr>
      </w:pPr>
      <w:r>
        <w:rPr>
          <w:bCs/>
          <w:sz w:val="44"/>
          <w:szCs w:val="44"/>
        </w:rPr>
        <w:t>1</w:t>
      </w:r>
      <w:r w:rsidR="00523657">
        <w:rPr>
          <w:bCs/>
          <w:sz w:val="44"/>
          <w:szCs w:val="44"/>
        </w:rPr>
        <w:t xml:space="preserve"> объект</w:t>
      </w:r>
      <w:r w:rsidR="007B0B1D" w:rsidRPr="00537607">
        <w:rPr>
          <w:bCs/>
          <w:sz w:val="44"/>
          <w:szCs w:val="44"/>
        </w:rPr>
        <w:t xml:space="preserve"> недвижимого имущества; </w:t>
      </w:r>
    </w:p>
    <w:p w:rsidR="00E54331" w:rsidRPr="00537607" w:rsidRDefault="00EF4784" w:rsidP="00537607">
      <w:pPr>
        <w:ind w:firstLine="567"/>
        <w:jc w:val="both"/>
        <w:rPr>
          <w:bCs/>
          <w:sz w:val="44"/>
          <w:szCs w:val="44"/>
        </w:rPr>
      </w:pPr>
      <w:r>
        <w:rPr>
          <w:bCs/>
          <w:sz w:val="44"/>
          <w:szCs w:val="44"/>
        </w:rPr>
        <w:t>8 объектов движимого имущества (транспорт).</w:t>
      </w:r>
    </w:p>
    <w:p w:rsidR="00537607" w:rsidRPr="00537607" w:rsidRDefault="00ED3000" w:rsidP="0032691F">
      <w:pPr>
        <w:ind w:firstLine="567"/>
        <w:jc w:val="both"/>
        <w:rPr>
          <w:bCs/>
          <w:sz w:val="44"/>
          <w:szCs w:val="44"/>
        </w:rPr>
      </w:pPr>
      <w:r w:rsidRPr="00ED3000">
        <w:rPr>
          <w:bCs/>
          <w:sz w:val="44"/>
          <w:szCs w:val="44"/>
        </w:rPr>
        <w:t>Доходы от приватизации поступили за объекты, реализованные в 2025 году, а также за</w:t>
      </w:r>
      <w:r>
        <w:rPr>
          <w:bCs/>
          <w:sz w:val="44"/>
          <w:szCs w:val="44"/>
        </w:rPr>
        <w:t xml:space="preserve"> объекты, реализованные в 2022</w:t>
      </w:r>
      <w:r w:rsidRPr="00ED3000">
        <w:rPr>
          <w:bCs/>
          <w:sz w:val="44"/>
          <w:szCs w:val="44"/>
        </w:rPr>
        <w:t> и 2024 годах, в соответствии с Федеральным законом от 22.07.2008 № 159‑ФЗ «Об отчуждении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предпринимательства», с рассрочкой платежа на пять лет.</w:t>
      </w:r>
      <w:r w:rsidR="00537607" w:rsidRPr="00537607">
        <w:rPr>
          <w:bCs/>
          <w:sz w:val="44"/>
          <w:szCs w:val="44"/>
        </w:rPr>
        <w:t xml:space="preserve"> </w:t>
      </w:r>
    </w:p>
    <w:p w:rsidR="00537607" w:rsidRPr="00537607" w:rsidRDefault="00537607" w:rsidP="00537607">
      <w:pPr>
        <w:ind w:firstLine="851"/>
        <w:jc w:val="both"/>
        <w:rPr>
          <w:bCs/>
          <w:sz w:val="44"/>
          <w:szCs w:val="44"/>
        </w:rPr>
      </w:pPr>
      <w:r w:rsidRPr="00537607">
        <w:rPr>
          <w:bCs/>
          <w:sz w:val="44"/>
          <w:szCs w:val="44"/>
        </w:rPr>
        <w:lastRenderedPageBreak/>
        <w:t xml:space="preserve">Всего доход от приватизации муниципального имущества за 2025 год составил </w:t>
      </w:r>
      <w:r w:rsidRPr="00537607">
        <w:rPr>
          <w:b/>
          <w:bCs/>
          <w:sz w:val="44"/>
          <w:szCs w:val="44"/>
        </w:rPr>
        <w:t>4 479 550,38</w:t>
      </w:r>
      <w:r w:rsidRPr="00537607">
        <w:rPr>
          <w:bCs/>
          <w:sz w:val="44"/>
          <w:szCs w:val="44"/>
        </w:rPr>
        <w:t xml:space="preserve"> рублей. </w:t>
      </w:r>
    </w:p>
    <w:p w:rsidR="00537607" w:rsidRPr="00537607" w:rsidRDefault="00537607" w:rsidP="00537607">
      <w:pPr>
        <w:ind w:firstLine="851"/>
        <w:jc w:val="both"/>
        <w:rPr>
          <w:bCs/>
          <w:sz w:val="44"/>
          <w:szCs w:val="44"/>
        </w:rPr>
      </w:pPr>
      <w:r w:rsidRPr="00537607">
        <w:rPr>
          <w:bCs/>
          <w:sz w:val="44"/>
          <w:szCs w:val="44"/>
        </w:rPr>
        <w:t>КБК 0401140205 3050000410 (за имущество) – 3 744 913,63 рублей;</w:t>
      </w:r>
    </w:p>
    <w:p w:rsidR="00537607" w:rsidRDefault="00537607" w:rsidP="00537607">
      <w:pPr>
        <w:ind w:firstLine="851"/>
        <w:jc w:val="both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КБК 0401140602 </w:t>
      </w:r>
      <w:r w:rsidRPr="00537607">
        <w:rPr>
          <w:bCs/>
          <w:sz w:val="44"/>
          <w:szCs w:val="44"/>
        </w:rPr>
        <w:t xml:space="preserve">5050000430 (за землю) </w:t>
      </w:r>
    </w:p>
    <w:p w:rsidR="00954A39" w:rsidRPr="00537607" w:rsidRDefault="00537607" w:rsidP="00537607">
      <w:pPr>
        <w:jc w:val="both"/>
        <w:rPr>
          <w:bCs/>
          <w:sz w:val="44"/>
          <w:szCs w:val="44"/>
        </w:rPr>
      </w:pPr>
      <w:r w:rsidRPr="00537607">
        <w:rPr>
          <w:bCs/>
          <w:sz w:val="44"/>
          <w:szCs w:val="44"/>
        </w:rPr>
        <w:t>–  734 636,75 рублей.</w:t>
      </w:r>
    </w:p>
    <w:p w:rsidR="0032691F" w:rsidRPr="00537607" w:rsidRDefault="0032691F" w:rsidP="00C95552">
      <w:pPr>
        <w:ind w:firstLine="284"/>
        <w:jc w:val="both"/>
        <w:rPr>
          <w:bCs/>
          <w:sz w:val="42"/>
          <w:szCs w:val="4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536"/>
      </w:tblGrid>
      <w:tr w:rsidR="00954A39" w:rsidRPr="00E80CD8" w:rsidTr="00537607">
        <w:trPr>
          <w:trHeight w:val="7861"/>
        </w:trPr>
        <w:tc>
          <w:tcPr>
            <w:tcW w:w="5671" w:type="dxa"/>
          </w:tcPr>
          <w:p w:rsidR="00954A39" w:rsidRPr="0032691F" w:rsidRDefault="00E80CD8" w:rsidP="00907EA5">
            <w:pPr>
              <w:tabs>
                <w:tab w:val="left" w:pos="7170"/>
              </w:tabs>
              <w:ind w:right="282"/>
              <w:rPr>
                <w:sz w:val="36"/>
                <w:szCs w:val="36"/>
              </w:rPr>
            </w:pPr>
            <w:r w:rsidRPr="0032691F">
              <w:rPr>
                <w:sz w:val="36"/>
                <w:szCs w:val="36"/>
              </w:rPr>
              <w:t>Заместитель главы района по земельным ресурсам, муниципальному имуществу, природопользованию и архитектуре</w:t>
            </w:r>
          </w:p>
          <w:p w:rsidR="00E80CD8" w:rsidRPr="0032691F" w:rsidRDefault="00E80CD8" w:rsidP="00907EA5">
            <w:pPr>
              <w:tabs>
                <w:tab w:val="left" w:pos="7170"/>
              </w:tabs>
              <w:ind w:right="282"/>
              <w:rPr>
                <w:sz w:val="36"/>
                <w:szCs w:val="36"/>
              </w:rPr>
            </w:pPr>
          </w:p>
          <w:p w:rsidR="00E80CD8" w:rsidRPr="0032691F" w:rsidRDefault="00E80CD8" w:rsidP="00E80CD8">
            <w:pPr>
              <w:tabs>
                <w:tab w:val="left" w:pos="7170"/>
              </w:tabs>
              <w:ind w:right="282"/>
              <w:rPr>
                <w:sz w:val="36"/>
                <w:szCs w:val="36"/>
              </w:rPr>
            </w:pPr>
            <w:r w:rsidRPr="0032691F">
              <w:rPr>
                <w:sz w:val="36"/>
                <w:szCs w:val="36"/>
              </w:rPr>
              <w:t>Согласовано:</w:t>
            </w:r>
          </w:p>
          <w:p w:rsidR="00E80CD8" w:rsidRPr="0032691F" w:rsidRDefault="00E80CD8" w:rsidP="00E80CD8">
            <w:pPr>
              <w:tabs>
                <w:tab w:val="left" w:pos="7170"/>
              </w:tabs>
              <w:ind w:right="282"/>
              <w:rPr>
                <w:sz w:val="36"/>
                <w:szCs w:val="36"/>
              </w:rPr>
            </w:pPr>
            <w:r w:rsidRPr="0032691F">
              <w:rPr>
                <w:sz w:val="36"/>
                <w:szCs w:val="36"/>
              </w:rPr>
              <w:t>Исполняющий обязанности начальника</w:t>
            </w:r>
          </w:p>
          <w:p w:rsidR="00E80CD8" w:rsidRPr="0032691F" w:rsidRDefault="00E80CD8" w:rsidP="00E80CD8">
            <w:pPr>
              <w:tabs>
                <w:tab w:val="left" w:pos="7170"/>
              </w:tabs>
              <w:ind w:right="282"/>
              <w:rPr>
                <w:sz w:val="36"/>
                <w:szCs w:val="36"/>
              </w:rPr>
            </w:pPr>
            <w:r w:rsidRPr="0032691F">
              <w:rPr>
                <w:sz w:val="36"/>
                <w:szCs w:val="36"/>
              </w:rPr>
              <w:t xml:space="preserve">управления по жилищным вопросам </w:t>
            </w:r>
          </w:p>
          <w:p w:rsidR="00E80CD8" w:rsidRPr="0032691F" w:rsidRDefault="00E80CD8" w:rsidP="00E80CD8">
            <w:pPr>
              <w:tabs>
                <w:tab w:val="left" w:pos="7170"/>
              </w:tabs>
              <w:ind w:right="282"/>
              <w:rPr>
                <w:sz w:val="36"/>
                <w:szCs w:val="36"/>
              </w:rPr>
            </w:pPr>
            <w:r w:rsidRPr="0032691F">
              <w:rPr>
                <w:sz w:val="36"/>
                <w:szCs w:val="36"/>
              </w:rPr>
              <w:t xml:space="preserve">муниципальной собственности и </w:t>
            </w:r>
          </w:p>
          <w:p w:rsidR="00E80CD8" w:rsidRPr="0032691F" w:rsidRDefault="00E80CD8" w:rsidP="00907EA5">
            <w:pPr>
              <w:tabs>
                <w:tab w:val="left" w:pos="7170"/>
              </w:tabs>
              <w:ind w:right="282"/>
              <w:rPr>
                <w:sz w:val="36"/>
                <w:szCs w:val="36"/>
              </w:rPr>
            </w:pPr>
            <w:r w:rsidRPr="0032691F">
              <w:rPr>
                <w:sz w:val="36"/>
                <w:szCs w:val="36"/>
              </w:rPr>
              <w:t>земельным отношениям</w:t>
            </w:r>
          </w:p>
        </w:tc>
        <w:tc>
          <w:tcPr>
            <w:tcW w:w="4536" w:type="dxa"/>
          </w:tcPr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954A39" w:rsidRPr="0032691F" w:rsidRDefault="00E80CD8" w:rsidP="00C95552">
            <w:pPr>
              <w:jc w:val="both"/>
              <w:rPr>
                <w:sz w:val="36"/>
                <w:szCs w:val="36"/>
              </w:rPr>
            </w:pPr>
            <w:r w:rsidRPr="0032691F">
              <w:rPr>
                <w:sz w:val="36"/>
                <w:szCs w:val="36"/>
              </w:rPr>
              <w:t xml:space="preserve">     </w:t>
            </w:r>
            <w:r w:rsidR="00537607">
              <w:rPr>
                <w:sz w:val="36"/>
                <w:szCs w:val="36"/>
              </w:rPr>
              <w:t xml:space="preserve">                 </w:t>
            </w:r>
            <w:r w:rsidRPr="0032691F">
              <w:rPr>
                <w:sz w:val="36"/>
                <w:szCs w:val="36"/>
              </w:rPr>
              <w:t xml:space="preserve"> М.Г. Горичева</w:t>
            </w: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sz w:val="36"/>
                <w:szCs w:val="36"/>
              </w:rPr>
            </w:pPr>
          </w:p>
          <w:p w:rsidR="00E80CD8" w:rsidRPr="0032691F" w:rsidRDefault="00E80CD8" w:rsidP="00C95552">
            <w:pPr>
              <w:jc w:val="both"/>
              <w:rPr>
                <w:bCs/>
                <w:sz w:val="36"/>
                <w:szCs w:val="36"/>
              </w:rPr>
            </w:pPr>
            <w:r w:rsidRPr="0032691F">
              <w:rPr>
                <w:bCs/>
                <w:sz w:val="36"/>
                <w:szCs w:val="36"/>
              </w:rPr>
              <w:t xml:space="preserve"> </w:t>
            </w:r>
            <w:r w:rsidR="00537607">
              <w:rPr>
                <w:bCs/>
                <w:sz w:val="36"/>
                <w:szCs w:val="36"/>
              </w:rPr>
              <w:t xml:space="preserve">                       </w:t>
            </w:r>
            <w:r w:rsidR="0032691F">
              <w:rPr>
                <w:bCs/>
                <w:sz w:val="36"/>
                <w:szCs w:val="36"/>
              </w:rPr>
              <w:t xml:space="preserve"> </w:t>
            </w:r>
            <w:r w:rsidRPr="0032691F">
              <w:rPr>
                <w:bCs/>
                <w:sz w:val="36"/>
                <w:szCs w:val="36"/>
              </w:rPr>
              <w:t>Ю.А. Репина</w:t>
            </w:r>
          </w:p>
        </w:tc>
      </w:tr>
    </w:tbl>
    <w:p w:rsidR="004A38AF" w:rsidRPr="00014112" w:rsidRDefault="004A38AF" w:rsidP="00014112">
      <w:pPr>
        <w:tabs>
          <w:tab w:val="left" w:pos="7170"/>
        </w:tabs>
        <w:ind w:right="282"/>
        <w:jc w:val="both"/>
        <w:rPr>
          <w:sz w:val="36"/>
          <w:szCs w:val="36"/>
        </w:rPr>
      </w:pPr>
    </w:p>
    <w:p w:rsidR="00014112" w:rsidRPr="00014112" w:rsidRDefault="00014112" w:rsidP="00014112">
      <w:pPr>
        <w:tabs>
          <w:tab w:val="left" w:pos="7170"/>
        </w:tabs>
        <w:ind w:right="282"/>
        <w:jc w:val="both"/>
        <w:rPr>
          <w:sz w:val="36"/>
          <w:szCs w:val="36"/>
        </w:rPr>
      </w:pPr>
    </w:p>
    <w:p w:rsidR="0032691F" w:rsidRDefault="0032691F" w:rsidP="00E80CD8">
      <w:pPr>
        <w:shd w:val="clear" w:color="auto" w:fill="FFFFFF"/>
        <w:ind w:left="-142"/>
        <w:rPr>
          <w:sz w:val="18"/>
          <w:szCs w:val="18"/>
        </w:rPr>
      </w:pPr>
    </w:p>
    <w:p w:rsidR="0032691F" w:rsidRDefault="0032691F" w:rsidP="00E80CD8">
      <w:pPr>
        <w:shd w:val="clear" w:color="auto" w:fill="FFFFFF"/>
        <w:ind w:left="-142"/>
        <w:rPr>
          <w:sz w:val="18"/>
          <w:szCs w:val="18"/>
        </w:rPr>
      </w:pPr>
    </w:p>
    <w:p w:rsidR="0032691F" w:rsidRDefault="0032691F" w:rsidP="00E80CD8">
      <w:pPr>
        <w:shd w:val="clear" w:color="auto" w:fill="FFFFFF"/>
        <w:ind w:left="-142"/>
        <w:rPr>
          <w:sz w:val="18"/>
          <w:szCs w:val="18"/>
        </w:rPr>
      </w:pPr>
    </w:p>
    <w:p w:rsidR="0032691F" w:rsidRDefault="0032691F" w:rsidP="00E80CD8">
      <w:pPr>
        <w:shd w:val="clear" w:color="auto" w:fill="FFFFFF"/>
        <w:ind w:left="-142"/>
        <w:rPr>
          <w:sz w:val="18"/>
          <w:szCs w:val="18"/>
        </w:rPr>
      </w:pPr>
    </w:p>
    <w:p w:rsidR="0032691F" w:rsidRDefault="0032691F" w:rsidP="00E80CD8">
      <w:pPr>
        <w:shd w:val="clear" w:color="auto" w:fill="FFFFFF"/>
        <w:ind w:left="-142"/>
        <w:rPr>
          <w:sz w:val="18"/>
          <w:szCs w:val="18"/>
        </w:rPr>
      </w:pPr>
    </w:p>
    <w:p w:rsidR="0032691F" w:rsidRDefault="0032691F" w:rsidP="00E80CD8">
      <w:pPr>
        <w:shd w:val="clear" w:color="auto" w:fill="FFFFFF"/>
        <w:ind w:left="-142"/>
        <w:rPr>
          <w:sz w:val="18"/>
          <w:szCs w:val="18"/>
        </w:rPr>
      </w:pPr>
    </w:p>
    <w:p w:rsidR="0032691F" w:rsidRDefault="0032691F" w:rsidP="00E80CD8">
      <w:pPr>
        <w:shd w:val="clear" w:color="auto" w:fill="FFFFFF"/>
        <w:ind w:left="-142"/>
        <w:rPr>
          <w:sz w:val="18"/>
          <w:szCs w:val="18"/>
        </w:rPr>
      </w:pPr>
    </w:p>
    <w:p w:rsidR="0032691F" w:rsidRDefault="0032691F" w:rsidP="00E80CD8">
      <w:pPr>
        <w:shd w:val="clear" w:color="auto" w:fill="FFFFFF"/>
        <w:ind w:left="-142"/>
        <w:rPr>
          <w:sz w:val="18"/>
          <w:szCs w:val="18"/>
        </w:rPr>
      </w:pPr>
    </w:p>
    <w:p w:rsidR="00E80CD8" w:rsidRPr="00E80CD8" w:rsidRDefault="00E80CD8" w:rsidP="00E80CD8">
      <w:pPr>
        <w:shd w:val="clear" w:color="auto" w:fill="FFFFFF"/>
        <w:ind w:left="-142"/>
        <w:rPr>
          <w:sz w:val="18"/>
          <w:szCs w:val="18"/>
        </w:rPr>
      </w:pPr>
      <w:r w:rsidRPr="00E80CD8">
        <w:rPr>
          <w:sz w:val="18"/>
          <w:szCs w:val="18"/>
        </w:rPr>
        <w:t xml:space="preserve">Исполнитель: </w:t>
      </w:r>
    </w:p>
    <w:p w:rsidR="00E80CD8" w:rsidRPr="00E80CD8" w:rsidRDefault="00E80CD8" w:rsidP="00E80CD8">
      <w:pPr>
        <w:shd w:val="clear" w:color="auto" w:fill="FFFFFF"/>
        <w:ind w:left="-142"/>
        <w:rPr>
          <w:iCs/>
          <w:sz w:val="18"/>
          <w:szCs w:val="18"/>
        </w:rPr>
      </w:pPr>
      <w:r w:rsidRPr="00E80CD8">
        <w:rPr>
          <w:sz w:val="18"/>
          <w:szCs w:val="18"/>
        </w:rPr>
        <w:t xml:space="preserve">Ведущий специалист отдела </w:t>
      </w:r>
      <w:r w:rsidRPr="00E80CD8">
        <w:rPr>
          <w:iCs/>
          <w:sz w:val="18"/>
          <w:szCs w:val="18"/>
        </w:rPr>
        <w:t xml:space="preserve">имущественных отношений </w:t>
      </w:r>
    </w:p>
    <w:p w:rsidR="00E80CD8" w:rsidRPr="00E80CD8" w:rsidRDefault="00E80CD8" w:rsidP="00E80CD8">
      <w:pPr>
        <w:shd w:val="clear" w:color="auto" w:fill="FFFFFF"/>
        <w:ind w:left="-142"/>
        <w:rPr>
          <w:sz w:val="20"/>
          <w:szCs w:val="20"/>
        </w:rPr>
      </w:pPr>
      <w:r w:rsidRPr="00E80CD8">
        <w:rPr>
          <w:sz w:val="18"/>
          <w:szCs w:val="18"/>
        </w:rPr>
        <w:t>С.Б. Пионткевич, т. 49-84-10</w:t>
      </w:r>
    </w:p>
    <w:p w:rsidR="0064606F" w:rsidRPr="00907EA5" w:rsidRDefault="00014112" w:rsidP="00907EA5">
      <w:pPr>
        <w:tabs>
          <w:tab w:val="left" w:pos="7170"/>
        </w:tabs>
        <w:ind w:right="282"/>
        <w:jc w:val="both"/>
        <w:rPr>
          <w:sz w:val="20"/>
          <w:szCs w:val="20"/>
        </w:rPr>
      </w:pPr>
      <w:r w:rsidRPr="00907EA5">
        <w:rPr>
          <w:sz w:val="20"/>
          <w:szCs w:val="20"/>
        </w:rPr>
        <w:t xml:space="preserve"> </w:t>
      </w:r>
    </w:p>
    <w:sectPr w:rsidR="0064606F" w:rsidRPr="00907EA5" w:rsidSect="00537607">
      <w:headerReference w:type="default" r:id="rId8"/>
      <w:pgSz w:w="11906" w:h="16838"/>
      <w:pgMar w:top="142" w:right="849" w:bottom="426" w:left="1701" w:header="708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839" w:rsidRDefault="00F22839" w:rsidP="00370DFC">
      <w:r>
        <w:separator/>
      </w:r>
    </w:p>
  </w:endnote>
  <w:endnote w:type="continuationSeparator" w:id="0">
    <w:p w:rsidR="00F22839" w:rsidRDefault="00F22839" w:rsidP="00370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839" w:rsidRDefault="00F22839" w:rsidP="00370DFC">
      <w:r>
        <w:separator/>
      </w:r>
    </w:p>
  </w:footnote>
  <w:footnote w:type="continuationSeparator" w:id="0">
    <w:p w:rsidR="00F22839" w:rsidRDefault="00F22839" w:rsidP="00370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157" w:rsidRDefault="003D2A33">
    <w:pPr>
      <w:pStyle w:val="a6"/>
      <w:jc w:val="center"/>
    </w:pPr>
    <w:r>
      <w:fldChar w:fldCharType="begin"/>
    </w:r>
    <w:r w:rsidR="00F7149B">
      <w:instrText xml:space="preserve"> PAGE   \* MERGEFORMAT </w:instrText>
    </w:r>
    <w:r>
      <w:fldChar w:fldCharType="separate"/>
    </w:r>
    <w:r w:rsidR="00E468E1">
      <w:rPr>
        <w:noProof/>
      </w:rPr>
      <w:t>2</w:t>
    </w:r>
    <w:r>
      <w:rPr>
        <w:noProof/>
      </w:rPr>
      <w:fldChar w:fldCharType="end"/>
    </w:r>
  </w:p>
  <w:p w:rsidR="00710157" w:rsidRDefault="0071015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5A5"/>
    <w:multiLevelType w:val="hybridMultilevel"/>
    <w:tmpl w:val="E0329A54"/>
    <w:lvl w:ilvl="0" w:tplc="27EE5D18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 w15:restartNumberingAfterBreak="0">
    <w:nsid w:val="03E46FF5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0112B"/>
    <w:multiLevelType w:val="hybridMultilevel"/>
    <w:tmpl w:val="1FD474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E7802"/>
    <w:multiLevelType w:val="hybridMultilevel"/>
    <w:tmpl w:val="B5B0CEDE"/>
    <w:lvl w:ilvl="0" w:tplc="C27803B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9A93B63"/>
    <w:multiLevelType w:val="hybridMultilevel"/>
    <w:tmpl w:val="FBDE2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92509"/>
    <w:multiLevelType w:val="hybridMultilevel"/>
    <w:tmpl w:val="92AC6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F0769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46705"/>
    <w:multiLevelType w:val="hybridMultilevel"/>
    <w:tmpl w:val="0E9CC008"/>
    <w:lvl w:ilvl="0" w:tplc="D87243D8">
      <w:start w:val="1"/>
      <w:numFmt w:val="decimal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9627DD"/>
    <w:multiLevelType w:val="hybridMultilevel"/>
    <w:tmpl w:val="E21E3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50EBC"/>
    <w:multiLevelType w:val="hybridMultilevel"/>
    <w:tmpl w:val="C6ECD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E6FE0"/>
    <w:multiLevelType w:val="multilevel"/>
    <w:tmpl w:val="948AEC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605CF2"/>
    <w:multiLevelType w:val="hybridMultilevel"/>
    <w:tmpl w:val="534A91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00235E"/>
    <w:multiLevelType w:val="hybridMultilevel"/>
    <w:tmpl w:val="A2FE821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D1D27F9"/>
    <w:multiLevelType w:val="hybridMultilevel"/>
    <w:tmpl w:val="D59E8CC0"/>
    <w:lvl w:ilvl="0" w:tplc="B4CEE662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E3516FA"/>
    <w:multiLevelType w:val="hybridMultilevel"/>
    <w:tmpl w:val="A2FE821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4CB2E65"/>
    <w:multiLevelType w:val="hybridMultilevel"/>
    <w:tmpl w:val="A60EF662"/>
    <w:lvl w:ilvl="0" w:tplc="C5B67366">
      <w:start w:val="1"/>
      <w:numFmt w:val="decimal"/>
      <w:lvlText w:val="%1)"/>
      <w:lvlJc w:val="left"/>
      <w:pPr>
        <w:ind w:left="644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163F7D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F2087"/>
    <w:multiLevelType w:val="hybridMultilevel"/>
    <w:tmpl w:val="4CCA3B72"/>
    <w:lvl w:ilvl="0" w:tplc="CC185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8967D0"/>
    <w:multiLevelType w:val="hybridMultilevel"/>
    <w:tmpl w:val="7B14210C"/>
    <w:lvl w:ilvl="0" w:tplc="7BA296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FD403EE"/>
    <w:multiLevelType w:val="hybridMultilevel"/>
    <w:tmpl w:val="A90E3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E33A89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F73043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E141D"/>
    <w:multiLevelType w:val="hybridMultilevel"/>
    <w:tmpl w:val="A2FE821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C33239E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9B2425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9370E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435748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55870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56122779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3C322F"/>
    <w:multiLevelType w:val="hybridMultilevel"/>
    <w:tmpl w:val="296C63E6"/>
    <w:lvl w:ilvl="0" w:tplc="29CE24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8344E2"/>
    <w:multiLevelType w:val="hybridMultilevel"/>
    <w:tmpl w:val="7EB20620"/>
    <w:lvl w:ilvl="0" w:tplc="C27803B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B4F2491"/>
    <w:multiLevelType w:val="hybridMultilevel"/>
    <w:tmpl w:val="698EE7D8"/>
    <w:lvl w:ilvl="0" w:tplc="E05E3A00">
      <w:start w:val="21"/>
      <w:numFmt w:val="bullet"/>
      <w:lvlText w:val=""/>
      <w:lvlJc w:val="left"/>
      <w:pPr>
        <w:tabs>
          <w:tab w:val="num" w:pos="1095"/>
        </w:tabs>
        <w:ind w:left="1095" w:hanging="52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5BBB4B8F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3F60FE"/>
    <w:multiLevelType w:val="hybridMultilevel"/>
    <w:tmpl w:val="6ECC1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BC34F5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77487"/>
    <w:multiLevelType w:val="hybridMultilevel"/>
    <w:tmpl w:val="6E8C5330"/>
    <w:lvl w:ilvl="0" w:tplc="261C5A1C">
      <w:start w:val="20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27FB1"/>
    <w:multiLevelType w:val="hybridMultilevel"/>
    <w:tmpl w:val="FD9E24FE"/>
    <w:lvl w:ilvl="0" w:tplc="7C00A97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15C1881"/>
    <w:multiLevelType w:val="hybridMultilevel"/>
    <w:tmpl w:val="0DAE3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34A76"/>
    <w:multiLevelType w:val="hybridMultilevel"/>
    <w:tmpl w:val="69CAF194"/>
    <w:lvl w:ilvl="0" w:tplc="1882AFCA">
      <w:start w:val="1"/>
      <w:numFmt w:val="decimal"/>
      <w:lvlText w:val="%1."/>
      <w:lvlJc w:val="left"/>
      <w:pPr>
        <w:ind w:left="1648" w:hanging="108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3F72C0B"/>
    <w:multiLevelType w:val="hybridMultilevel"/>
    <w:tmpl w:val="7E1C65F4"/>
    <w:lvl w:ilvl="0" w:tplc="AC642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4581766"/>
    <w:multiLevelType w:val="hybridMultilevel"/>
    <w:tmpl w:val="2736951E"/>
    <w:lvl w:ilvl="0" w:tplc="46164D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FF76A9A"/>
    <w:multiLevelType w:val="hybridMultilevel"/>
    <w:tmpl w:val="F7CAA778"/>
    <w:lvl w:ilvl="0" w:tplc="94CCE24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33"/>
  </w:num>
  <w:num w:numId="3">
    <w:abstractNumId w:val="31"/>
  </w:num>
  <w:num w:numId="4">
    <w:abstractNumId w:val="38"/>
  </w:num>
  <w:num w:numId="5">
    <w:abstractNumId w:val="13"/>
  </w:num>
  <w:num w:numId="6">
    <w:abstractNumId w:val="3"/>
  </w:num>
  <w:num w:numId="7">
    <w:abstractNumId w:val="30"/>
  </w:num>
  <w:num w:numId="8">
    <w:abstractNumId w:val="17"/>
  </w:num>
  <w:num w:numId="9">
    <w:abstractNumId w:val="10"/>
  </w:num>
  <w:num w:numId="10">
    <w:abstractNumId w:val="40"/>
  </w:num>
  <w:num w:numId="11">
    <w:abstractNumId w:val="18"/>
  </w:num>
  <w:num w:numId="12">
    <w:abstractNumId w:val="29"/>
  </w:num>
  <w:num w:numId="13">
    <w:abstractNumId w:val="36"/>
  </w:num>
  <w:num w:numId="14">
    <w:abstractNumId w:val="25"/>
  </w:num>
  <w:num w:numId="15">
    <w:abstractNumId w:val="27"/>
  </w:num>
  <w:num w:numId="16">
    <w:abstractNumId w:val="1"/>
  </w:num>
  <w:num w:numId="17">
    <w:abstractNumId w:val="15"/>
  </w:num>
  <w:num w:numId="18">
    <w:abstractNumId w:val="24"/>
  </w:num>
  <w:num w:numId="19">
    <w:abstractNumId w:val="23"/>
  </w:num>
  <w:num w:numId="20">
    <w:abstractNumId w:val="6"/>
  </w:num>
  <w:num w:numId="21">
    <w:abstractNumId w:val="8"/>
  </w:num>
  <w:num w:numId="22">
    <w:abstractNumId w:val="0"/>
  </w:num>
  <w:num w:numId="23">
    <w:abstractNumId w:val="41"/>
  </w:num>
  <w:num w:numId="24">
    <w:abstractNumId w:val="9"/>
  </w:num>
  <w:num w:numId="25">
    <w:abstractNumId w:val="5"/>
  </w:num>
  <w:num w:numId="26">
    <w:abstractNumId w:val="11"/>
  </w:num>
  <w:num w:numId="27">
    <w:abstractNumId w:val="22"/>
  </w:num>
  <w:num w:numId="28">
    <w:abstractNumId w:val="12"/>
  </w:num>
  <w:num w:numId="29">
    <w:abstractNumId w:val="14"/>
  </w:num>
  <w:num w:numId="30">
    <w:abstractNumId w:val="28"/>
  </w:num>
  <w:num w:numId="31">
    <w:abstractNumId w:val="32"/>
  </w:num>
  <w:num w:numId="32">
    <w:abstractNumId w:val="20"/>
  </w:num>
  <w:num w:numId="33">
    <w:abstractNumId w:val="26"/>
  </w:num>
  <w:num w:numId="34">
    <w:abstractNumId w:val="34"/>
  </w:num>
  <w:num w:numId="35">
    <w:abstractNumId w:val="16"/>
  </w:num>
  <w:num w:numId="36">
    <w:abstractNumId w:val="21"/>
  </w:num>
  <w:num w:numId="37">
    <w:abstractNumId w:val="35"/>
  </w:num>
  <w:num w:numId="38">
    <w:abstractNumId w:val="37"/>
  </w:num>
  <w:num w:numId="39">
    <w:abstractNumId w:val="4"/>
  </w:num>
  <w:num w:numId="40">
    <w:abstractNumId w:val="2"/>
  </w:num>
  <w:num w:numId="41">
    <w:abstractNumId w:val="7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6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1044"/>
    <w:rsid w:val="00012EB1"/>
    <w:rsid w:val="00014112"/>
    <w:rsid w:val="0001435F"/>
    <w:rsid w:val="00031C56"/>
    <w:rsid w:val="000343FB"/>
    <w:rsid w:val="00041BB9"/>
    <w:rsid w:val="00045B05"/>
    <w:rsid w:val="00051C20"/>
    <w:rsid w:val="00061599"/>
    <w:rsid w:val="000639F6"/>
    <w:rsid w:val="00065E7A"/>
    <w:rsid w:val="00072065"/>
    <w:rsid w:val="00076D87"/>
    <w:rsid w:val="00080BFD"/>
    <w:rsid w:val="00085F0D"/>
    <w:rsid w:val="000908E1"/>
    <w:rsid w:val="0009155E"/>
    <w:rsid w:val="000917B7"/>
    <w:rsid w:val="00091E5D"/>
    <w:rsid w:val="00093E81"/>
    <w:rsid w:val="000945F3"/>
    <w:rsid w:val="000A59C2"/>
    <w:rsid w:val="000B3CB6"/>
    <w:rsid w:val="000B773E"/>
    <w:rsid w:val="000C35FE"/>
    <w:rsid w:val="000C60BE"/>
    <w:rsid w:val="000D1447"/>
    <w:rsid w:val="000D6B03"/>
    <w:rsid w:val="000E0B6A"/>
    <w:rsid w:val="000E19A4"/>
    <w:rsid w:val="000F361D"/>
    <w:rsid w:val="001048CA"/>
    <w:rsid w:val="00104914"/>
    <w:rsid w:val="0012687A"/>
    <w:rsid w:val="001303C3"/>
    <w:rsid w:val="00130E4C"/>
    <w:rsid w:val="00131A36"/>
    <w:rsid w:val="00134086"/>
    <w:rsid w:val="00136C17"/>
    <w:rsid w:val="00136D98"/>
    <w:rsid w:val="001417D6"/>
    <w:rsid w:val="00141B61"/>
    <w:rsid w:val="001436D3"/>
    <w:rsid w:val="00151B68"/>
    <w:rsid w:val="00153DC8"/>
    <w:rsid w:val="00161434"/>
    <w:rsid w:val="00161933"/>
    <w:rsid w:val="00172242"/>
    <w:rsid w:val="00172F1F"/>
    <w:rsid w:val="00174DB9"/>
    <w:rsid w:val="00194495"/>
    <w:rsid w:val="00196865"/>
    <w:rsid w:val="001A3237"/>
    <w:rsid w:val="001A762C"/>
    <w:rsid w:val="001A7D9D"/>
    <w:rsid w:val="001B4795"/>
    <w:rsid w:val="001B48BA"/>
    <w:rsid w:val="001E06A5"/>
    <w:rsid w:val="001F1EBE"/>
    <w:rsid w:val="001F6258"/>
    <w:rsid w:val="002042A4"/>
    <w:rsid w:val="002046E1"/>
    <w:rsid w:val="00214D73"/>
    <w:rsid w:val="00215A3C"/>
    <w:rsid w:val="00216066"/>
    <w:rsid w:val="00224DD7"/>
    <w:rsid w:val="002257B0"/>
    <w:rsid w:val="002273D6"/>
    <w:rsid w:val="00230DA1"/>
    <w:rsid w:val="00246749"/>
    <w:rsid w:val="00247783"/>
    <w:rsid w:val="002505D3"/>
    <w:rsid w:val="002537CD"/>
    <w:rsid w:val="00253A4B"/>
    <w:rsid w:val="00265F7F"/>
    <w:rsid w:val="002668EF"/>
    <w:rsid w:val="00266B50"/>
    <w:rsid w:val="00271450"/>
    <w:rsid w:val="00271F39"/>
    <w:rsid w:val="002810D8"/>
    <w:rsid w:val="002A090A"/>
    <w:rsid w:val="002A0CCF"/>
    <w:rsid w:val="002A5C61"/>
    <w:rsid w:val="002B0743"/>
    <w:rsid w:val="002B7933"/>
    <w:rsid w:val="002D2ECD"/>
    <w:rsid w:val="002D3043"/>
    <w:rsid w:val="002E7ED0"/>
    <w:rsid w:val="002F029A"/>
    <w:rsid w:val="002F2DD0"/>
    <w:rsid w:val="002F6417"/>
    <w:rsid w:val="00304EC4"/>
    <w:rsid w:val="00311FE6"/>
    <w:rsid w:val="00315FDD"/>
    <w:rsid w:val="00317514"/>
    <w:rsid w:val="003267E1"/>
    <w:rsid w:val="0032691F"/>
    <w:rsid w:val="003272BA"/>
    <w:rsid w:val="00334448"/>
    <w:rsid w:val="00337527"/>
    <w:rsid w:val="00337CD2"/>
    <w:rsid w:val="003402DD"/>
    <w:rsid w:val="00343AF3"/>
    <w:rsid w:val="00343F45"/>
    <w:rsid w:val="003444C5"/>
    <w:rsid w:val="00344541"/>
    <w:rsid w:val="0034678C"/>
    <w:rsid w:val="003500C9"/>
    <w:rsid w:val="00351D56"/>
    <w:rsid w:val="00354B29"/>
    <w:rsid w:val="0036648C"/>
    <w:rsid w:val="00370DFC"/>
    <w:rsid w:val="0037336D"/>
    <w:rsid w:val="00386178"/>
    <w:rsid w:val="00395577"/>
    <w:rsid w:val="00397ED4"/>
    <w:rsid w:val="003A185B"/>
    <w:rsid w:val="003A259D"/>
    <w:rsid w:val="003B364D"/>
    <w:rsid w:val="003C4B31"/>
    <w:rsid w:val="003D0765"/>
    <w:rsid w:val="003D2A33"/>
    <w:rsid w:val="003D5CF9"/>
    <w:rsid w:val="003D61BD"/>
    <w:rsid w:val="003E1FD6"/>
    <w:rsid w:val="003E29F2"/>
    <w:rsid w:val="003E2A6A"/>
    <w:rsid w:val="003E2FF6"/>
    <w:rsid w:val="003E637E"/>
    <w:rsid w:val="003F1E9A"/>
    <w:rsid w:val="003F2336"/>
    <w:rsid w:val="003F404A"/>
    <w:rsid w:val="00403170"/>
    <w:rsid w:val="0040497B"/>
    <w:rsid w:val="00410DE5"/>
    <w:rsid w:val="00411BB5"/>
    <w:rsid w:val="00411F74"/>
    <w:rsid w:val="00415A1F"/>
    <w:rsid w:val="004212F8"/>
    <w:rsid w:val="004254F1"/>
    <w:rsid w:val="00432D94"/>
    <w:rsid w:val="00433C8B"/>
    <w:rsid w:val="004342E8"/>
    <w:rsid w:val="00447A21"/>
    <w:rsid w:val="00460512"/>
    <w:rsid w:val="00461854"/>
    <w:rsid w:val="00473727"/>
    <w:rsid w:val="00475B5D"/>
    <w:rsid w:val="00477A57"/>
    <w:rsid w:val="004815B6"/>
    <w:rsid w:val="00483869"/>
    <w:rsid w:val="00483DF7"/>
    <w:rsid w:val="004A0505"/>
    <w:rsid w:val="004A38AF"/>
    <w:rsid w:val="004B24D4"/>
    <w:rsid w:val="004C0FEB"/>
    <w:rsid w:val="004C1853"/>
    <w:rsid w:val="004D0616"/>
    <w:rsid w:val="004E2398"/>
    <w:rsid w:val="004F0735"/>
    <w:rsid w:val="004F6961"/>
    <w:rsid w:val="00501849"/>
    <w:rsid w:val="0050365D"/>
    <w:rsid w:val="00513E64"/>
    <w:rsid w:val="00520ED0"/>
    <w:rsid w:val="00521B2B"/>
    <w:rsid w:val="00523657"/>
    <w:rsid w:val="00524BA8"/>
    <w:rsid w:val="005253D7"/>
    <w:rsid w:val="00532417"/>
    <w:rsid w:val="00534CDF"/>
    <w:rsid w:val="00537607"/>
    <w:rsid w:val="00556299"/>
    <w:rsid w:val="00557851"/>
    <w:rsid w:val="005578FF"/>
    <w:rsid w:val="00563F94"/>
    <w:rsid w:val="00566274"/>
    <w:rsid w:val="0056646C"/>
    <w:rsid w:val="00581921"/>
    <w:rsid w:val="00585BBD"/>
    <w:rsid w:val="005868D7"/>
    <w:rsid w:val="005939FA"/>
    <w:rsid w:val="005B022E"/>
    <w:rsid w:val="005B5879"/>
    <w:rsid w:val="005B7582"/>
    <w:rsid w:val="005C0B9E"/>
    <w:rsid w:val="005C207B"/>
    <w:rsid w:val="005C3A4C"/>
    <w:rsid w:val="005D301E"/>
    <w:rsid w:val="005E1801"/>
    <w:rsid w:val="005E3FF0"/>
    <w:rsid w:val="005E5226"/>
    <w:rsid w:val="005E5351"/>
    <w:rsid w:val="005F02FE"/>
    <w:rsid w:val="005F5B99"/>
    <w:rsid w:val="00606E38"/>
    <w:rsid w:val="00607486"/>
    <w:rsid w:val="00611AF8"/>
    <w:rsid w:val="0061267F"/>
    <w:rsid w:val="00612FA1"/>
    <w:rsid w:val="0061683C"/>
    <w:rsid w:val="00623FFF"/>
    <w:rsid w:val="0064342E"/>
    <w:rsid w:val="006440F6"/>
    <w:rsid w:val="0064606F"/>
    <w:rsid w:val="0065007A"/>
    <w:rsid w:val="00652106"/>
    <w:rsid w:val="00653CF8"/>
    <w:rsid w:val="006541A5"/>
    <w:rsid w:val="00663D78"/>
    <w:rsid w:val="00671B7D"/>
    <w:rsid w:val="006B22DD"/>
    <w:rsid w:val="006B37FF"/>
    <w:rsid w:val="006B43A7"/>
    <w:rsid w:val="006C3703"/>
    <w:rsid w:val="006C5346"/>
    <w:rsid w:val="006C5627"/>
    <w:rsid w:val="006F64AB"/>
    <w:rsid w:val="007071C8"/>
    <w:rsid w:val="00710157"/>
    <w:rsid w:val="007162B7"/>
    <w:rsid w:val="007234EB"/>
    <w:rsid w:val="00725A89"/>
    <w:rsid w:val="00731BA6"/>
    <w:rsid w:val="00736939"/>
    <w:rsid w:val="00745D42"/>
    <w:rsid w:val="00756F64"/>
    <w:rsid w:val="00760F1A"/>
    <w:rsid w:val="00765FE6"/>
    <w:rsid w:val="00766CD3"/>
    <w:rsid w:val="0077006A"/>
    <w:rsid w:val="00770E9A"/>
    <w:rsid w:val="007718CA"/>
    <w:rsid w:val="007719BF"/>
    <w:rsid w:val="00772ED7"/>
    <w:rsid w:val="00777B26"/>
    <w:rsid w:val="007809EB"/>
    <w:rsid w:val="00781FCD"/>
    <w:rsid w:val="00793A46"/>
    <w:rsid w:val="0079482F"/>
    <w:rsid w:val="007950DE"/>
    <w:rsid w:val="00796703"/>
    <w:rsid w:val="00796DEF"/>
    <w:rsid w:val="007A7C63"/>
    <w:rsid w:val="007B0B1D"/>
    <w:rsid w:val="007B7F23"/>
    <w:rsid w:val="007D03B6"/>
    <w:rsid w:val="007D3519"/>
    <w:rsid w:val="007D4271"/>
    <w:rsid w:val="007D671C"/>
    <w:rsid w:val="007D7040"/>
    <w:rsid w:val="007E7F5A"/>
    <w:rsid w:val="007F111D"/>
    <w:rsid w:val="007F2A64"/>
    <w:rsid w:val="007F67C3"/>
    <w:rsid w:val="007F6F89"/>
    <w:rsid w:val="00801FAC"/>
    <w:rsid w:val="008056A9"/>
    <w:rsid w:val="00844F97"/>
    <w:rsid w:val="00846D7F"/>
    <w:rsid w:val="00850891"/>
    <w:rsid w:val="00863C91"/>
    <w:rsid w:val="00870FF1"/>
    <w:rsid w:val="00873066"/>
    <w:rsid w:val="008749A5"/>
    <w:rsid w:val="00880A30"/>
    <w:rsid w:val="00886105"/>
    <w:rsid w:val="0088671E"/>
    <w:rsid w:val="00892A4D"/>
    <w:rsid w:val="0089370D"/>
    <w:rsid w:val="00893A2A"/>
    <w:rsid w:val="008A0145"/>
    <w:rsid w:val="008A1360"/>
    <w:rsid w:val="008A1EF6"/>
    <w:rsid w:val="008A77ED"/>
    <w:rsid w:val="008C2069"/>
    <w:rsid w:val="008D05E1"/>
    <w:rsid w:val="008D1813"/>
    <w:rsid w:val="008D23FD"/>
    <w:rsid w:val="008D3DFB"/>
    <w:rsid w:val="008D5D02"/>
    <w:rsid w:val="008D67D6"/>
    <w:rsid w:val="008E522E"/>
    <w:rsid w:val="008F0C6D"/>
    <w:rsid w:val="008F65B2"/>
    <w:rsid w:val="008F7A0D"/>
    <w:rsid w:val="00901B5A"/>
    <w:rsid w:val="00906FE9"/>
    <w:rsid w:val="00907EA5"/>
    <w:rsid w:val="009143B6"/>
    <w:rsid w:val="00914E76"/>
    <w:rsid w:val="009228AF"/>
    <w:rsid w:val="00951719"/>
    <w:rsid w:val="00954A39"/>
    <w:rsid w:val="00962102"/>
    <w:rsid w:val="009671DC"/>
    <w:rsid w:val="00967620"/>
    <w:rsid w:val="00974897"/>
    <w:rsid w:val="00974B80"/>
    <w:rsid w:val="00980130"/>
    <w:rsid w:val="009828B3"/>
    <w:rsid w:val="009850C0"/>
    <w:rsid w:val="00985391"/>
    <w:rsid w:val="009A02AD"/>
    <w:rsid w:val="009A6DD5"/>
    <w:rsid w:val="009B2920"/>
    <w:rsid w:val="009B2FE9"/>
    <w:rsid w:val="009B4E2C"/>
    <w:rsid w:val="009B6D04"/>
    <w:rsid w:val="009B70CE"/>
    <w:rsid w:val="009C12DF"/>
    <w:rsid w:val="009D0874"/>
    <w:rsid w:val="009D69EB"/>
    <w:rsid w:val="009F4BB5"/>
    <w:rsid w:val="009F714B"/>
    <w:rsid w:val="00A071BE"/>
    <w:rsid w:val="00A07734"/>
    <w:rsid w:val="00A07861"/>
    <w:rsid w:val="00A12892"/>
    <w:rsid w:val="00A15DB9"/>
    <w:rsid w:val="00A200D0"/>
    <w:rsid w:val="00A2096B"/>
    <w:rsid w:val="00A21379"/>
    <w:rsid w:val="00A2324F"/>
    <w:rsid w:val="00A25B58"/>
    <w:rsid w:val="00A30B43"/>
    <w:rsid w:val="00A33BBD"/>
    <w:rsid w:val="00A3591A"/>
    <w:rsid w:val="00A457A4"/>
    <w:rsid w:val="00A50A06"/>
    <w:rsid w:val="00A54C51"/>
    <w:rsid w:val="00A57D65"/>
    <w:rsid w:val="00A619F1"/>
    <w:rsid w:val="00A64156"/>
    <w:rsid w:val="00A66E4D"/>
    <w:rsid w:val="00A81CC7"/>
    <w:rsid w:val="00A853FA"/>
    <w:rsid w:val="00A85A21"/>
    <w:rsid w:val="00A90F2C"/>
    <w:rsid w:val="00A93FBF"/>
    <w:rsid w:val="00A964B6"/>
    <w:rsid w:val="00A97ADC"/>
    <w:rsid w:val="00AA3515"/>
    <w:rsid w:val="00AA400A"/>
    <w:rsid w:val="00AA5FEC"/>
    <w:rsid w:val="00AB427F"/>
    <w:rsid w:val="00AC6A74"/>
    <w:rsid w:val="00AD6BDB"/>
    <w:rsid w:val="00AE143E"/>
    <w:rsid w:val="00AE4893"/>
    <w:rsid w:val="00AF0348"/>
    <w:rsid w:val="00AF2AB9"/>
    <w:rsid w:val="00B021CD"/>
    <w:rsid w:val="00B02C24"/>
    <w:rsid w:val="00B119BD"/>
    <w:rsid w:val="00B12257"/>
    <w:rsid w:val="00B25D79"/>
    <w:rsid w:val="00B37DF2"/>
    <w:rsid w:val="00B41C73"/>
    <w:rsid w:val="00B42709"/>
    <w:rsid w:val="00B431D0"/>
    <w:rsid w:val="00B57DAB"/>
    <w:rsid w:val="00B6376E"/>
    <w:rsid w:val="00B63A4E"/>
    <w:rsid w:val="00B90AFE"/>
    <w:rsid w:val="00B92862"/>
    <w:rsid w:val="00B94D58"/>
    <w:rsid w:val="00BA1E4A"/>
    <w:rsid w:val="00BA2676"/>
    <w:rsid w:val="00BA696F"/>
    <w:rsid w:val="00BC05C7"/>
    <w:rsid w:val="00BC3007"/>
    <w:rsid w:val="00BC32A4"/>
    <w:rsid w:val="00BC62F4"/>
    <w:rsid w:val="00BD0F47"/>
    <w:rsid w:val="00BD5463"/>
    <w:rsid w:val="00BE0303"/>
    <w:rsid w:val="00BE4396"/>
    <w:rsid w:val="00BF3AC2"/>
    <w:rsid w:val="00BF58E2"/>
    <w:rsid w:val="00BF712C"/>
    <w:rsid w:val="00C050B6"/>
    <w:rsid w:val="00C055AF"/>
    <w:rsid w:val="00C05D63"/>
    <w:rsid w:val="00C10867"/>
    <w:rsid w:val="00C24538"/>
    <w:rsid w:val="00C26E4F"/>
    <w:rsid w:val="00C271DC"/>
    <w:rsid w:val="00C32AA1"/>
    <w:rsid w:val="00C34034"/>
    <w:rsid w:val="00C4228B"/>
    <w:rsid w:val="00C43DEA"/>
    <w:rsid w:val="00C47E42"/>
    <w:rsid w:val="00C511E9"/>
    <w:rsid w:val="00C5345A"/>
    <w:rsid w:val="00C6177A"/>
    <w:rsid w:val="00C719E0"/>
    <w:rsid w:val="00C92046"/>
    <w:rsid w:val="00C92CEF"/>
    <w:rsid w:val="00C95552"/>
    <w:rsid w:val="00CA2C20"/>
    <w:rsid w:val="00CA570C"/>
    <w:rsid w:val="00CB0EC0"/>
    <w:rsid w:val="00CC2C28"/>
    <w:rsid w:val="00CC6A56"/>
    <w:rsid w:val="00CE0147"/>
    <w:rsid w:val="00CF5059"/>
    <w:rsid w:val="00D017AB"/>
    <w:rsid w:val="00D02DB6"/>
    <w:rsid w:val="00D039F5"/>
    <w:rsid w:val="00D04106"/>
    <w:rsid w:val="00D0683B"/>
    <w:rsid w:val="00D07BF4"/>
    <w:rsid w:val="00D147D2"/>
    <w:rsid w:val="00D3436C"/>
    <w:rsid w:val="00D35EF8"/>
    <w:rsid w:val="00D373AC"/>
    <w:rsid w:val="00D42516"/>
    <w:rsid w:val="00D44282"/>
    <w:rsid w:val="00D47378"/>
    <w:rsid w:val="00D635E3"/>
    <w:rsid w:val="00D638CF"/>
    <w:rsid w:val="00D716B5"/>
    <w:rsid w:val="00D74C8A"/>
    <w:rsid w:val="00D772EB"/>
    <w:rsid w:val="00D86844"/>
    <w:rsid w:val="00D93653"/>
    <w:rsid w:val="00D93F13"/>
    <w:rsid w:val="00D9635E"/>
    <w:rsid w:val="00DA1349"/>
    <w:rsid w:val="00DA24F9"/>
    <w:rsid w:val="00DA41CA"/>
    <w:rsid w:val="00DB1528"/>
    <w:rsid w:val="00DC7B87"/>
    <w:rsid w:val="00DD0C13"/>
    <w:rsid w:val="00DD5A54"/>
    <w:rsid w:val="00DE37FB"/>
    <w:rsid w:val="00DF1B98"/>
    <w:rsid w:val="00DF502B"/>
    <w:rsid w:val="00E101BD"/>
    <w:rsid w:val="00E15278"/>
    <w:rsid w:val="00E1619B"/>
    <w:rsid w:val="00E21896"/>
    <w:rsid w:val="00E21D4D"/>
    <w:rsid w:val="00E21FDD"/>
    <w:rsid w:val="00E25888"/>
    <w:rsid w:val="00E35829"/>
    <w:rsid w:val="00E37408"/>
    <w:rsid w:val="00E41932"/>
    <w:rsid w:val="00E42770"/>
    <w:rsid w:val="00E435C1"/>
    <w:rsid w:val="00E439B0"/>
    <w:rsid w:val="00E468E1"/>
    <w:rsid w:val="00E4707E"/>
    <w:rsid w:val="00E54331"/>
    <w:rsid w:val="00E551AE"/>
    <w:rsid w:val="00E55729"/>
    <w:rsid w:val="00E602FF"/>
    <w:rsid w:val="00E612B6"/>
    <w:rsid w:val="00E642E6"/>
    <w:rsid w:val="00E80CD8"/>
    <w:rsid w:val="00E90BFE"/>
    <w:rsid w:val="00E91044"/>
    <w:rsid w:val="00E926A3"/>
    <w:rsid w:val="00E95758"/>
    <w:rsid w:val="00EA07D9"/>
    <w:rsid w:val="00EA4E7B"/>
    <w:rsid w:val="00EA718F"/>
    <w:rsid w:val="00EB6132"/>
    <w:rsid w:val="00EB6A5F"/>
    <w:rsid w:val="00EC7BA7"/>
    <w:rsid w:val="00ED3000"/>
    <w:rsid w:val="00ED791C"/>
    <w:rsid w:val="00EE7525"/>
    <w:rsid w:val="00EF4784"/>
    <w:rsid w:val="00EF6C34"/>
    <w:rsid w:val="00EF7D9C"/>
    <w:rsid w:val="00F04C66"/>
    <w:rsid w:val="00F058BC"/>
    <w:rsid w:val="00F13CCC"/>
    <w:rsid w:val="00F13D56"/>
    <w:rsid w:val="00F22839"/>
    <w:rsid w:val="00F27471"/>
    <w:rsid w:val="00F45E99"/>
    <w:rsid w:val="00F56688"/>
    <w:rsid w:val="00F6798B"/>
    <w:rsid w:val="00F7149B"/>
    <w:rsid w:val="00F80C66"/>
    <w:rsid w:val="00F87DEA"/>
    <w:rsid w:val="00F954A5"/>
    <w:rsid w:val="00F958C6"/>
    <w:rsid w:val="00FA7F5F"/>
    <w:rsid w:val="00FC0E9D"/>
    <w:rsid w:val="00FC3D5C"/>
    <w:rsid w:val="00FC6F06"/>
    <w:rsid w:val="00FD2B5F"/>
    <w:rsid w:val="00FE56F1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A2FE0"/>
  <w15:docId w15:val="{1D3E9A57-E7B7-44E4-83E8-BD6D94A8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2E8"/>
    <w:rPr>
      <w:sz w:val="24"/>
      <w:szCs w:val="24"/>
    </w:rPr>
  </w:style>
  <w:style w:type="paragraph" w:styleId="3">
    <w:name w:val="heading 3"/>
    <w:basedOn w:val="a"/>
    <w:next w:val="a"/>
    <w:qFormat/>
    <w:rsid w:val="004342E8"/>
    <w:pPr>
      <w:keepNext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4342E8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342E8"/>
    <w:pPr>
      <w:jc w:val="center"/>
    </w:pPr>
    <w:rPr>
      <w:b/>
      <w:sz w:val="20"/>
      <w:szCs w:val="20"/>
    </w:rPr>
  </w:style>
  <w:style w:type="paragraph" w:styleId="a5">
    <w:name w:val="Subtitle"/>
    <w:basedOn w:val="a"/>
    <w:qFormat/>
    <w:rsid w:val="004342E8"/>
    <w:pPr>
      <w:jc w:val="center"/>
    </w:pPr>
    <w:rPr>
      <w:b/>
      <w:sz w:val="20"/>
      <w:szCs w:val="20"/>
    </w:rPr>
  </w:style>
  <w:style w:type="paragraph" w:styleId="2">
    <w:name w:val="Body Text 2"/>
    <w:basedOn w:val="a"/>
    <w:link w:val="20"/>
    <w:rsid w:val="004342E8"/>
    <w:pPr>
      <w:jc w:val="both"/>
    </w:pPr>
    <w:rPr>
      <w:sz w:val="28"/>
      <w:szCs w:val="20"/>
    </w:rPr>
  </w:style>
  <w:style w:type="paragraph" w:styleId="a6">
    <w:name w:val="header"/>
    <w:basedOn w:val="a"/>
    <w:link w:val="a7"/>
    <w:uiPriority w:val="99"/>
    <w:rsid w:val="004342E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PlusTitle">
    <w:name w:val="ConsPlusTitle"/>
    <w:rsid w:val="00FC0E9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8">
    <w:name w:val="Hyperlink"/>
    <w:basedOn w:val="a0"/>
    <w:uiPriority w:val="99"/>
    <w:rsid w:val="00D04106"/>
    <w:rPr>
      <w:color w:val="0000FF"/>
      <w:u w:val="single"/>
    </w:rPr>
  </w:style>
  <w:style w:type="table" w:styleId="a9">
    <w:name w:val="Table Grid"/>
    <w:basedOn w:val="a1"/>
    <w:rsid w:val="00A64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4F07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64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footer"/>
    <w:basedOn w:val="a"/>
    <w:link w:val="ac"/>
    <w:uiPriority w:val="99"/>
    <w:rsid w:val="00370D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0DFC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70DFC"/>
  </w:style>
  <w:style w:type="character" w:customStyle="1" w:styleId="20">
    <w:name w:val="Основной текст 2 Знак"/>
    <w:basedOn w:val="a0"/>
    <w:link w:val="2"/>
    <w:rsid w:val="00E602FF"/>
    <w:rPr>
      <w:sz w:val="28"/>
    </w:rPr>
  </w:style>
  <w:style w:type="paragraph" w:styleId="21">
    <w:name w:val="Body Text Indent 2"/>
    <w:basedOn w:val="a"/>
    <w:link w:val="22"/>
    <w:rsid w:val="00E602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602FF"/>
    <w:rPr>
      <w:sz w:val="24"/>
      <w:szCs w:val="24"/>
    </w:rPr>
  </w:style>
  <w:style w:type="paragraph" w:styleId="ad">
    <w:name w:val="List Paragraph"/>
    <w:basedOn w:val="a"/>
    <w:uiPriority w:val="34"/>
    <w:qFormat/>
    <w:rsid w:val="00304EC4"/>
    <w:pPr>
      <w:ind w:left="720"/>
      <w:contextualSpacing/>
    </w:pPr>
  </w:style>
  <w:style w:type="paragraph" w:styleId="ae">
    <w:name w:val="Body Text"/>
    <w:basedOn w:val="a"/>
    <w:link w:val="af"/>
    <w:rsid w:val="00343AF3"/>
    <w:pPr>
      <w:spacing w:after="120"/>
    </w:pPr>
  </w:style>
  <w:style w:type="character" w:customStyle="1" w:styleId="af">
    <w:name w:val="Основной текст Знак"/>
    <w:basedOn w:val="a0"/>
    <w:link w:val="ae"/>
    <w:rsid w:val="00343AF3"/>
    <w:rPr>
      <w:sz w:val="24"/>
      <w:szCs w:val="24"/>
    </w:rPr>
  </w:style>
  <w:style w:type="character" w:customStyle="1" w:styleId="a4">
    <w:name w:val="Заголовок Знак"/>
    <w:basedOn w:val="a0"/>
    <w:link w:val="a3"/>
    <w:rsid w:val="00886105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5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7D748-802A-4103-A5CD-CB8156BC3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округ-Югра</vt:lpstr>
    </vt:vector>
  </TitlesOfParts>
  <Company>Microsoft</Company>
  <LinksUpToDate>false</LinksUpToDate>
  <CharactersWithSpaces>1698</CharactersWithSpaces>
  <SharedDoc>false</SharedDoc>
  <HLinks>
    <vt:vector size="6" baseType="variant">
      <vt:variant>
        <vt:i4>196663</vt:i4>
      </vt:variant>
      <vt:variant>
        <vt:i4>0</vt:i4>
      </vt:variant>
      <vt:variant>
        <vt:i4>0</vt:i4>
      </vt:variant>
      <vt:variant>
        <vt:i4>5</vt:i4>
      </vt:variant>
      <vt:variant>
        <vt:lpwstr>mailto:rkz@nvraion.ru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округ-Югра</dc:title>
  <dc:creator>Наташа</dc:creator>
  <cp:lastModifiedBy>Пионткевич Светлана Борисовна</cp:lastModifiedBy>
  <cp:revision>23</cp:revision>
  <cp:lastPrinted>2026-01-15T10:20:00Z</cp:lastPrinted>
  <dcterms:created xsi:type="dcterms:W3CDTF">2020-03-11T05:37:00Z</dcterms:created>
  <dcterms:modified xsi:type="dcterms:W3CDTF">2026-01-15T10:37:00Z</dcterms:modified>
</cp:coreProperties>
</file>